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B034" w14:textId="06426E95" w:rsidR="000835ED" w:rsidRPr="000835ED" w:rsidRDefault="000835ED" w:rsidP="000835ED">
      <w:pPr>
        <w:spacing w:before="100" w:beforeAutospacing="1" w:after="100" w:afterAutospacing="1" w:line="240" w:lineRule="auto"/>
        <w:outlineLvl w:val="2"/>
        <w:rPr>
          <w:rFonts w:ascii="Segoe UI" w:eastAsia="Times New Roman" w:hAnsi="Segoe UI" w:cs="Segoe UI"/>
          <w:b/>
          <w:bCs/>
          <w:color w:val="333333"/>
          <w:sz w:val="27"/>
          <w:szCs w:val="27"/>
          <w:lang w:eastAsia="en-GB"/>
        </w:rPr>
      </w:pPr>
      <w:r>
        <w:rPr>
          <w:rFonts w:ascii="Segoe UI" w:eastAsia="Times New Roman" w:hAnsi="Segoe UI" w:cs="Segoe UI"/>
          <w:b/>
          <w:bCs/>
          <w:color w:val="333333"/>
          <w:sz w:val="27"/>
          <w:szCs w:val="27"/>
          <w:lang w:eastAsia="en-GB"/>
        </w:rPr>
        <w:t>Francis House Children’s Hospice</w:t>
      </w:r>
      <w:r w:rsidRPr="000835ED">
        <w:rPr>
          <w:rFonts w:ascii="Segoe UI" w:eastAsia="Times New Roman" w:hAnsi="Segoe UI" w:cs="Segoe UI"/>
          <w:b/>
          <w:bCs/>
          <w:color w:val="333333"/>
          <w:sz w:val="27"/>
          <w:szCs w:val="27"/>
          <w:lang w:eastAsia="en-GB"/>
        </w:rPr>
        <w:t xml:space="preserve">, Summer </w:t>
      </w:r>
      <w:r w:rsidR="009F4D2B">
        <w:rPr>
          <w:rFonts w:ascii="Segoe UI" w:eastAsia="Times New Roman" w:hAnsi="Segoe UI" w:cs="Segoe UI"/>
          <w:b/>
          <w:bCs/>
          <w:color w:val="333333"/>
          <w:sz w:val="27"/>
          <w:szCs w:val="27"/>
          <w:lang w:eastAsia="en-GB"/>
        </w:rPr>
        <w:t>Raffle</w:t>
      </w:r>
      <w:r w:rsidRPr="000835ED">
        <w:rPr>
          <w:rFonts w:ascii="Segoe UI" w:eastAsia="Times New Roman" w:hAnsi="Segoe UI" w:cs="Segoe UI"/>
          <w:b/>
          <w:bCs/>
          <w:color w:val="333333"/>
          <w:sz w:val="27"/>
          <w:szCs w:val="27"/>
          <w:lang w:eastAsia="en-GB"/>
        </w:rPr>
        <w:t xml:space="preserve"> </w:t>
      </w:r>
    </w:p>
    <w:p w14:paraId="68276DFD" w14:textId="456FD8A8" w:rsidR="000835ED" w:rsidRPr="000835ED" w:rsidRDefault="000835ED" w:rsidP="000835ED">
      <w:pPr>
        <w:spacing w:before="100" w:beforeAutospacing="1" w:after="100" w:afterAutospacing="1" w:line="240" w:lineRule="auto"/>
        <w:outlineLvl w:val="2"/>
        <w:rPr>
          <w:rFonts w:ascii="Segoe UI" w:eastAsia="Times New Roman" w:hAnsi="Segoe UI" w:cs="Segoe UI"/>
          <w:b/>
          <w:bCs/>
          <w:color w:val="333333"/>
          <w:sz w:val="27"/>
          <w:szCs w:val="27"/>
          <w:lang w:eastAsia="en-GB"/>
        </w:rPr>
      </w:pPr>
      <w:r w:rsidRPr="000835ED">
        <w:rPr>
          <w:rFonts w:ascii="Segoe UI" w:eastAsia="Times New Roman" w:hAnsi="Segoe UI" w:cs="Segoe UI"/>
          <w:b/>
          <w:bCs/>
          <w:color w:val="333333"/>
          <w:sz w:val="27"/>
          <w:szCs w:val="27"/>
          <w:lang w:eastAsia="en-GB"/>
        </w:rPr>
        <w:t>Terms &amp; Conditions 202</w:t>
      </w:r>
      <w:r w:rsidR="005B6799">
        <w:rPr>
          <w:rFonts w:ascii="Segoe UI" w:eastAsia="Times New Roman" w:hAnsi="Segoe UI" w:cs="Segoe UI"/>
          <w:b/>
          <w:bCs/>
          <w:color w:val="333333"/>
          <w:sz w:val="27"/>
          <w:szCs w:val="27"/>
          <w:lang w:eastAsia="en-GB"/>
        </w:rPr>
        <w:t>6</w:t>
      </w:r>
    </w:p>
    <w:p w14:paraId="4BB37E77"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w:t>
      </w:r>
    </w:p>
    <w:p w14:paraId="4007893A"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t>1 Governance</w:t>
      </w:r>
    </w:p>
    <w:p w14:paraId="7C28426B" w14:textId="3A58BFE2"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1.1 The Summer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is operated and promoted by </w:t>
      </w:r>
      <w:r>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sidRPr="000835ED">
        <w:rPr>
          <w:rFonts w:ascii="avenir-next" w:eastAsia="Times New Roman" w:hAnsi="avenir-next" w:cs="Times New Roman"/>
          <w:color w:val="333333"/>
          <w:sz w:val="24"/>
          <w:szCs w:val="24"/>
          <w:lang w:eastAsia="en-GB"/>
        </w:rPr>
        <w:t xml:space="preserve"> under the Gambling Act 2005</w:t>
      </w:r>
    </w:p>
    <w:p w14:paraId="2F890699" w14:textId="4C4B543E"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1.2 </w:t>
      </w:r>
      <w:r>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Pr>
          <w:rFonts w:ascii="avenir-next" w:eastAsia="Times New Roman" w:hAnsi="avenir-next" w:cs="Times New Roman"/>
          <w:color w:val="333333"/>
          <w:sz w:val="24"/>
          <w:szCs w:val="24"/>
          <w:lang w:eastAsia="en-GB"/>
        </w:rPr>
        <w:t xml:space="preserve"> </w:t>
      </w:r>
      <w:r w:rsidRPr="000835ED">
        <w:rPr>
          <w:rFonts w:ascii="avenir-next" w:eastAsia="Times New Roman" w:hAnsi="avenir-next" w:cs="Times New Roman"/>
          <w:color w:val="333333"/>
          <w:sz w:val="24"/>
          <w:szCs w:val="24"/>
          <w:lang w:eastAsia="en-GB"/>
        </w:rPr>
        <w:t>is licen</w:t>
      </w:r>
      <w:r w:rsidR="00321851">
        <w:rPr>
          <w:rFonts w:ascii="avenir-next" w:eastAsia="Times New Roman" w:hAnsi="avenir-next" w:cs="Times New Roman"/>
          <w:color w:val="333333"/>
          <w:sz w:val="24"/>
          <w:szCs w:val="24"/>
          <w:lang w:eastAsia="en-GB"/>
        </w:rPr>
        <w:t>s</w:t>
      </w:r>
      <w:r w:rsidRPr="000835ED">
        <w:rPr>
          <w:rFonts w:ascii="avenir-next" w:eastAsia="Times New Roman" w:hAnsi="avenir-next" w:cs="Times New Roman"/>
          <w:color w:val="333333"/>
          <w:sz w:val="24"/>
          <w:szCs w:val="24"/>
          <w:lang w:eastAsia="en-GB"/>
        </w:rPr>
        <w:t xml:space="preserve">ed by </w:t>
      </w:r>
      <w:r>
        <w:rPr>
          <w:rFonts w:ascii="avenir-next" w:eastAsia="Times New Roman" w:hAnsi="avenir-next" w:cs="Times New Roman"/>
          <w:color w:val="333333"/>
          <w:sz w:val="24"/>
          <w:szCs w:val="24"/>
          <w:lang w:eastAsia="en-GB"/>
        </w:rPr>
        <w:t>Manchester City Council.  The p</w:t>
      </w:r>
      <w:r w:rsidRPr="000835ED">
        <w:rPr>
          <w:rFonts w:ascii="avenir-next" w:eastAsia="Times New Roman" w:hAnsi="avenir-next" w:cs="Times New Roman"/>
          <w:color w:val="333333"/>
          <w:sz w:val="24"/>
          <w:szCs w:val="24"/>
          <w:lang w:eastAsia="en-GB"/>
        </w:rPr>
        <w:t xml:space="preserve">erson responsible for the promotion of the lottery </w:t>
      </w:r>
      <w:r>
        <w:rPr>
          <w:rFonts w:ascii="avenir-next" w:eastAsia="Times New Roman" w:hAnsi="avenir-next" w:cs="Times New Roman"/>
          <w:color w:val="333333"/>
          <w:sz w:val="24"/>
          <w:szCs w:val="24"/>
          <w:lang w:eastAsia="en-GB"/>
        </w:rPr>
        <w:t>–</w:t>
      </w:r>
      <w:r w:rsidRPr="000835ED">
        <w:rPr>
          <w:rFonts w:ascii="avenir-next" w:eastAsia="Times New Roman" w:hAnsi="avenir-next" w:cs="Times New Roman"/>
          <w:color w:val="333333"/>
          <w:sz w:val="24"/>
          <w:szCs w:val="24"/>
          <w:lang w:eastAsia="en-GB"/>
        </w:rPr>
        <w:t xml:space="preserve"> </w:t>
      </w:r>
      <w:r w:rsidR="005A5BFD">
        <w:rPr>
          <w:rFonts w:ascii="avenir-next" w:eastAsia="Times New Roman" w:hAnsi="avenir-next" w:cs="Times New Roman"/>
          <w:color w:val="333333"/>
          <w:sz w:val="24"/>
          <w:szCs w:val="24"/>
          <w:lang w:eastAsia="en-GB"/>
        </w:rPr>
        <w:t>Rachael Taylor</w:t>
      </w:r>
      <w:r w:rsidR="00E63925">
        <w:rPr>
          <w:rFonts w:ascii="avenir-next" w:eastAsia="Times New Roman" w:hAnsi="avenir-next" w:cs="Times New Roman"/>
          <w:color w:val="333333"/>
          <w:sz w:val="24"/>
          <w:szCs w:val="24"/>
          <w:lang w:eastAsia="en-GB"/>
        </w:rPr>
        <w:t xml:space="preserve"> (the Promoter)</w:t>
      </w:r>
    </w:p>
    <w:p w14:paraId="38CD2E65" w14:textId="202B36CA"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1.</w:t>
      </w:r>
      <w:r>
        <w:rPr>
          <w:rFonts w:ascii="avenir-next" w:eastAsia="Times New Roman" w:hAnsi="avenir-next" w:cs="Times New Roman"/>
          <w:color w:val="333333"/>
          <w:sz w:val="24"/>
          <w:szCs w:val="24"/>
          <w:lang w:eastAsia="en-GB"/>
        </w:rPr>
        <w:t>3</w:t>
      </w:r>
      <w:r w:rsidRPr="000835ED">
        <w:rPr>
          <w:rFonts w:ascii="avenir-next" w:eastAsia="Times New Roman" w:hAnsi="avenir-next" w:cs="Times New Roman"/>
          <w:color w:val="333333"/>
          <w:sz w:val="24"/>
          <w:szCs w:val="24"/>
          <w:lang w:eastAsia="en-GB"/>
        </w:rPr>
        <w:t xml:space="preserve"> Registered Office: </w:t>
      </w:r>
      <w:r>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Pr>
          <w:rFonts w:ascii="avenir-next" w:eastAsia="Times New Roman" w:hAnsi="avenir-next" w:cs="Times New Roman"/>
          <w:color w:val="333333"/>
          <w:sz w:val="24"/>
          <w:szCs w:val="24"/>
          <w:lang w:eastAsia="en-GB"/>
        </w:rPr>
        <w:t>, 390 Parrswood Road, Didsbury, Manchester M20 5NA</w:t>
      </w:r>
    </w:p>
    <w:p w14:paraId="3279B049"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t>2 General</w:t>
      </w:r>
    </w:p>
    <w:p w14:paraId="016CA0F6" w14:textId="355F6235"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2.1 The Summer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will commence on </w:t>
      </w:r>
      <w:r w:rsidR="004C1696">
        <w:rPr>
          <w:rFonts w:ascii="avenir-next" w:eastAsia="Times New Roman" w:hAnsi="avenir-next" w:cs="Times New Roman"/>
          <w:color w:val="333333"/>
          <w:sz w:val="24"/>
          <w:szCs w:val="24"/>
          <w:lang w:eastAsia="en-GB"/>
        </w:rPr>
        <w:t xml:space="preserve">Tuesday </w:t>
      </w:r>
      <w:r w:rsidRPr="000835ED">
        <w:rPr>
          <w:rFonts w:ascii="avenir-next" w:eastAsia="Times New Roman" w:hAnsi="avenir-next" w:cs="Times New Roman"/>
          <w:color w:val="333333"/>
          <w:sz w:val="24"/>
          <w:szCs w:val="24"/>
          <w:lang w:eastAsia="en-GB"/>
        </w:rPr>
        <w:t xml:space="preserve">1st </w:t>
      </w:r>
      <w:r w:rsidR="005B6799">
        <w:rPr>
          <w:rFonts w:ascii="avenir-next" w:eastAsia="Times New Roman" w:hAnsi="avenir-next" w:cs="Times New Roman"/>
          <w:color w:val="333333"/>
          <w:sz w:val="24"/>
          <w:szCs w:val="24"/>
          <w:lang w:eastAsia="en-GB"/>
        </w:rPr>
        <w:t>September</w:t>
      </w:r>
      <w:r w:rsidRPr="000835ED">
        <w:rPr>
          <w:rFonts w:ascii="avenir-next" w:eastAsia="Times New Roman" w:hAnsi="avenir-next" w:cs="Times New Roman"/>
          <w:color w:val="333333"/>
          <w:sz w:val="24"/>
          <w:szCs w:val="24"/>
          <w:lang w:eastAsia="en-GB"/>
        </w:rPr>
        <w:t xml:space="preserve"> 202</w:t>
      </w:r>
      <w:r w:rsidR="005B6799">
        <w:rPr>
          <w:rFonts w:ascii="avenir-next" w:eastAsia="Times New Roman" w:hAnsi="avenir-next" w:cs="Times New Roman"/>
          <w:color w:val="333333"/>
          <w:sz w:val="24"/>
          <w:szCs w:val="24"/>
          <w:lang w:eastAsia="en-GB"/>
        </w:rPr>
        <w:t>6</w:t>
      </w:r>
      <w:r w:rsidRPr="000835ED">
        <w:rPr>
          <w:rFonts w:ascii="avenir-next" w:eastAsia="Times New Roman" w:hAnsi="avenir-next" w:cs="Times New Roman"/>
          <w:color w:val="333333"/>
          <w:sz w:val="24"/>
          <w:szCs w:val="24"/>
          <w:lang w:eastAsia="en-GB"/>
        </w:rPr>
        <w:t xml:space="preserve">. The closing date for the draw is </w:t>
      </w:r>
      <w:r w:rsidR="00FD1907">
        <w:rPr>
          <w:rFonts w:ascii="avenir-next" w:eastAsia="Times New Roman" w:hAnsi="avenir-next" w:cs="Times New Roman"/>
          <w:color w:val="333333"/>
          <w:sz w:val="24"/>
          <w:szCs w:val="24"/>
          <w:lang w:eastAsia="en-GB"/>
        </w:rPr>
        <w:t xml:space="preserve">11.55pm on </w:t>
      </w:r>
      <w:r w:rsidR="005B6799">
        <w:rPr>
          <w:rFonts w:ascii="avenir-next" w:eastAsia="Times New Roman" w:hAnsi="avenir-next" w:cs="Times New Roman"/>
          <w:color w:val="333333"/>
          <w:sz w:val="24"/>
          <w:szCs w:val="24"/>
          <w:lang w:eastAsia="en-GB"/>
        </w:rPr>
        <w:t>Wednesday</w:t>
      </w:r>
      <w:r w:rsidR="00184483">
        <w:rPr>
          <w:rFonts w:ascii="avenir-next" w:eastAsia="Times New Roman" w:hAnsi="avenir-next" w:cs="Times New Roman"/>
          <w:color w:val="333333"/>
          <w:sz w:val="24"/>
          <w:szCs w:val="24"/>
          <w:lang w:eastAsia="en-GB"/>
        </w:rPr>
        <w:t xml:space="preserve"> </w:t>
      </w:r>
      <w:r w:rsidR="00FD1907">
        <w:rPr>
          <w:rFonts w:ascii="avenir-next" w:eastAsia="Times New Roman" w:hAnsi="avenir-next" w:cs="Times New Roman"/>
          <w:color w:val="333333"/>
          <w:sz w:val="24"/>
          <w:szCs w:val="24"/>
          <w:lang w:eastAsia="en-GB"/>
        </w:rPr>
        <w:t>3</w:t>
      </w:r>
      <w:r w:rsidR="005B6799">
        <w:rPr>
          <w:rFonts w:ascii="avenir-next" w:eastAsia="Times New Roman" w:hAnsi="avenir-next" w:cs="Times New Roman"/>
          <w:color w:val="333333"/>
          <w:sz w:val="24"/>
          <w:szCs w:val="24"/>
          <w:lang w:eastAsia="en-GB"/>
        </w:rPr>
        <w:t>0th</w:t>
      </w:r>
      <w:r w:rsidR="00FD1907">
        <w:rPr>
          <w:rFonts w:ascii="avenir-next" w:eastAsia="Times New Roman" w:hAnsi="avenir-next" w:cs="Times New Roman"/>
          <w:color w:val="333333"/>
          <w:sz w:val="24"/>
          <w:szCs w:val="24"/>
          <w:lang w:eastAsia="en-GB"/>
        </w:rPr>
        <w:t xml:space="preserve"> </w:t>
      </w:r>
      <w:r w:rsidR="005B6799">
        <w:rPr>
          <w:rFonts w:ascii="avenir-next" w:eastAsia="Times New Roman" w:hAnsi="avenir-next" w:cs="Times New Roman"/>
          <w:color w:val="333333"/>
          <w:sz w:val="24"/>
          <w:szCs w:val="24"/>
          <w:lang w:eastAsia="en-GB"/>
        </w:rPr>
        <w:t>September</w:t>
      </w:r>
      <w:r w:rsidR="00FD1907">
        <w:rPr>
          <w:rFonts w:ascii="avenir-next" w:eastAsia="Times New Roman" w:hAnsi="avenir-next" w:cs="Times New Roman"/>
          <w:color w:val="333333"/>
          <w:sz w:val="24"/>
          <w:szCs w:val="24"/>
          <w:lang w:eastAsia="en-GB"/>
        </w:rPr>
        <w:t xml:space="preserve"> 202</w:t>
      </w:r>
      <w:r w:rsidR="005B6799">
        <w:rPr>
          <w:rFonts w:ascii="avenir-next" w:eastAsia="Times New Roman" w:hAnsi="avenir-next" w:cs="Times New Roman"/>
          <w:color w:val="333333"/>
          <w:sz w:val="24"/>
          <w:szCs w:val="24"/>
          <w:lang w:eastAsia="en-GB"/>
        </w:rPr>
        <w:t>6</w:t>
      </w:r>
      <w:r w:rsidRPr="000835ED">
        <w:rPr>
          <w:rFonts w:ascii="avenir-next" w:eastAsia="Times New Roman" w:hAnsi="avenir-next" w:cs="Times New Roman"/>
          <w:color w:val="333333"/>
          <w:sz w:val="24"/>
          <w:szCs w:val="24"/>
          <w:lang w:eastAsia="en-GB"/>
        </w:rPr>
        <w:t xml:space="preserve"> which is when we will stop accepting paid ticket entries</w:t>
      </w:r>
      <w:r w:rsidR="00E63925">
        <w:rPr>
          <w:rFonts w:ascii="avenir-next" w:eastAsia="Times New Roman" w:hAnsi="avenir-next" w:cs="Times New Roman"/>
          <w:color w:val="333333"/>
          <w:sz w:val="24"/>
          <w:szCs w:val="24"/>
          <w:lang w:eastAsia="en-GB"/>
        </w:rPr>
        <w:t>.  The</w:t>
      </w:r>
      <w:r w:rsidR="00FD1907">
        <w:rPr>
          <w:rFonts w:ascii="avenir-next" w:eastAsia="Times New Roman" w:hAnsi="avenir-next" w:cs="Times New Roman"/>
          <w:color w:val="333333"/>
          <w:sz w:val="24"/>
          <w:szCs w:val="24"/>
          <w:lang w:eastAsia="en-GB"/>
        </w:rPr>
        <w:t xml:space="preserve"> </w:t>
      </w:r>
      <w:r w:rsidR="00E63925">
        <w:rPr>
          <w:rFonts w:ascii="avenir-next" w:eastAsia="Times New Roman" w:hAnsi="avenir-next" w:cs="Times New Roman"/>
          <w:color w:val="333333"/>
          <w:sz w:val="24"/>
          <w:szCs w:val="24"/>
          <w:lang w:eastAsia="en-GB"/>
        </w:rPr>
        <w:t xml:space="preserve">automated </w:t>
      </w:r>
      <w:r w:rsidRPr="000835ED">
        <w:rPr>
          <w:rFonts w:ascii="avenir-next" w:eastAsia="Times New Roman" w:hAnsi="avenir-next" w:cs="Times New Roman"/>
          <w:color w:val="333333"/>
          <w:sz w:val="24"/>
          <w:szCs w:val="24"/>
          <w:lang w:eastAsia="en-GB"/>
        </w:rPr>
        <w:t>draw will take place</w:t>
      </w:r>
      <w:r w:rsidR="00E63925">
        <w:rPr>
          <w:rFonts w:ascii="avenir-next" w:eastAsia="Times New Roman" w:hAnsi="avenir-next" w:cs="Times New Roman"/>
          <w:color w:val="333333"/>
          <w:sz w:val="24"/>
          <w:szCs w:val="24"/>
          <w:lang w:eastAsia="en-GB"/>
        </w:rPr>
        <w:t xml:space="preserve"> </w:t>
      </w:r>
      <w:r w:rsidR="004929C0">
        <w:rPr>
          <w:rFonts w:ascii="avenir-next" w:eastAsia="Times New Roman" w:hAnsi="avenir-next" w:cs="Times New Roman"/>
          <w:color w:val="333333"/>
          <w:sz w:val="24"/>
          <w:szCs w:val="24"/>
          <w:lang w:eastAsia="en-GB"/>
        </w:rPr>
        <w:t xml:space="preserve">at 2am on </w:t>
      </w:r>
      <w:r w:rsidR="005B6799">
        <w:rPr>
          <w:rFonts w:ascii="avenir-next" w:eastAsia="Times New Roman" w:hAnsi="avenir-next" w:cs="Times New Roman"/>
          <w:color w:val="333333"/>
          <w:sz w:val="24"/>
          <w:szCs w:val="24"/>
          <w:lang w:eastAsia="en-GB"/>
        </w:rPr>
        <w:t>Thursday</w:t>
      </w:r>
      <w:r w:rsidR="00184483">
        <w:rPr>
          <w:rFonts w:ascii="avenir-next" w:eastAsia="Times New Roman" w:hAnsi="avenir-next" w:cs="Times New Roman"/>
          <w:color w:val="333333"/>
          <w:sz w:val="24"/>
          <w:szCs w:val="24"/>
          <w:lang w:eastAsia="en-GB"/>
        </w:rPr>
        <w:t xml:space="preserve"> </w:t>
      </w:r>
      <w:r w:rsidR="004929C0">
        <w:rPr>
          <w:rFonts w:ascii="avenir-next" w:eastAsia="Times New Roman" w:hAnsi="avenir-next" w:cs="Times New Roman"/>
          <w:color w:val="333333"/>
          <w:sz w:val="24"/>
          <w:szCs w:val="24"/>
          <w:lang w:eastAsia="en-GB"/>
        </w:rPr>
        <w:t>1</w:t>
      </w:r>
      <w:r w:rsidR="004929C0" w:rsidRPr="004929C0">
        <w:rPr>
          <w:rFonts w:ascii="avenir-next" w:eastAsia="Times New Roman" w:hAnsi="avenir-next" w:cs="Times New Roman"/>
          <w:color w:val="333333"/>
          <w:sz w:val="24"/>
          <w:szCs w:val="24"/>
          <w:vertAlign w:val="superscript"/>
          <w:lang w:eastAsia="en-GB"/>
        </w:rPr>
        <w:t>st</w:t>
      </w:r>
      <w:r w:rsidR="004929C0">
        <w:rPr>
          <w:rFonts w:ascii="avenir-next" w:eastAsia="Times New Roman" w:hAnsi="avenir-next" w:cs="Times New Roman"/>
          <w:color w:val="333333"/>
          <w:sz w:val="24"/>
          <w:szCs w:val="24"/>
          <w:lang w:eastAsia="en-GB"/>
        </w:rPr>
        <w:t xml:space="preserve"> </w:t>
      </w:r>
      <w:r w:rsidR="00B6644C">
        <w:rPr>
          <w:rFonts w:ascii="avenir-next" w:eastAsia="Times New Roman" w:hAnsi="avenir-next" w:cs="Times New Roman"/>
          <w:color w:val="333333"/>
          <w:sz w:val="24"/>
          <w:szCs w:val="24"/>
          <w:lang w:eastAsia="en-GB"/>
        </w:rPr>
        <w:t>October</w:t>
      </w:r>
      <w:r w:rsidR="004929C0">
        <w:rPr>
          <w:rFonts w:ascii="avenir-next" w:eastAsia="Times New Roman" w:hAnsi="avenir-next" w:cs="Times New Roman"/>
          <w:color w:val="333333"/>
          <w:sz w:val="24"/>
          <w:szCs w:val="24"/>
          <w:lang w:eastAsia="en-GB"/>
        </w:rPr>
        <w:t xml:space="preserve"> 202</w:t>
      </w:r>
      <w:r w:rsidR="005B6799">
        <w:rPr>
          <w:rFonts w:ascii="avenir-next" w:eastAsia="Times New Roman" w:hAnsi="avenir-next" w:cs="Times New Roman"/>
          <w:color w:val="333333"/>
          <w:sz w:val="24"/>
          <w:szCs w:val="24"/>
          <w:lang w:eastAsia="en-GB"/>
        </w:rPr>
        <w:t>6</w:t>
      </w:r>
      <w:r w:rsidR="004929C0">
        <w:rPr>
          <w:rFonts w:ascii="avenir-next" w:eastAsia="Times New Roman" w:hAnsi="avenir-next" w:cs="Times New Roman"/>
          <w:color w:val="333333"/>
          <w:sz w:val="24"/>
          <w:szCs w:val="24"/>
          <w:lang w:eastAsia="en-GB"/>
        </w:rPr>
        <w:t xml:space="preserve"> and winners will be notified by email </w:t>
      </w:r>
    </w:p>
    <w:p w14:paraId="5B46012A" w14:textId="08C2F0D4" w:rsidR="00B105CB" w:rsidRDefault="004929C0"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Pr>
          <w:rFonts w:ascii="avenir-next" w:eastAsia="Times New Roman" w:hAnsi="avenir-next" w:cs="Times New Roman"/>
          <w:color w:val="333333"/>
          <w:sz w:val="24"/>
          <w:szCs w:val="24"/>
          <w:lang w:eastAsia="en-GB"/>
        </w:rPr>
        <w:t>T</w:t>
      </w:r>
      <w:r w:rsidR="000835ED" w:rsidRPr="000835ED">
        <w:rPr>
          <w:rFonts w:ascii="avenir-next" w:eastAsia="Times New Roman" w:hAnsi="avenir-next" w:cs="Times New Roman"/>
          <w:color w:val="333333"/>
          <w:sz w:val="24"/>
          <w:szCs w:val="24"/>
          <w:lang w:eastAsia="en-GB"/>
        </w:rPr>
        <w:t>he results will be published on our websi</w:t>
      </w:r>
      <w:r w:rsidR="0055785C">
        <w:rPr>
          <w:rFonts w:ascii="avenir-next" w:eastAsia="Times New Roman" w:hAnsi="avenir-next" w:cs="Times New Roman"/>
          <w:color w:val="333333"/>
          <w:sz w:val="24"/>
          <w:szCs w:val="24"/>
          <w:lang w:eastAsia="en-GB"/>
        </w:rPr>
        <w:t xml:space="preserve">te </w:t>
      </w:r>
      <w:r w:rsidR="00B105CB">
        <w:rPr>
          <w:rFonts w:ascii="avenir-next" w:eastAsia="Times New Roman" w:hAnsi="avenir-next" w:cs="Times New Roman"/>
          <w:color w:val="333333"/>
          <w:sz w:val="24"/>
          <w:szCs w:val="24"/>
          <w:lang w:eastAsia="en-GB"/>
        </w:rPr>
        <w:t>–</w:t>
      </w:r>
      <w:r>
        <w:rPr>
          <w:rFonts w:ascii="avenir-next" w:eastAsia="Times New Roman" w:hAnsi="avenir-next" w:cs="Times New Roman"/>
          <w:color w:val="333333"/>
          <w:sz w:val="24"/>
          <w:szCs w:val="24"/>
          <w:lang w:eastAsia="en-GB"/>
        </w:rPr>
        <w:t xml:space="preserve"> </w:t>
      </w:r>
      <w:r w:rsidR="00B105CB" w:rsidRPr="00B105CB">
        <w:rPr>
          <w:rFonts w:ascii="avenir-next" w:eastAsia="Times New Roman" w:hAnsi="avenir-next" w:cs="Times New Roman"/>
          <w:color w:val="333333"/>
          <w:sz w:val="24"/>
          <w:szCs w:val="24"/>
          <w:lang w:eastAsia="en-GB"/>
        </w:rPr>
        <w:t>francishouse.org.uk/</w:t>
      </w:r>
      <w:r w:rsidR="00296AC2" w:rsidRPr="006D360D">
        <w:rPr>
          <w:rFonts w:ascii="avenir-next" w:eastAsia="Times New Roman" w:hAnsi="avenir-next" w:cs="Times New Roman"/>
          <w:color w:val="333333"/>
          <w:sz w:val="24"/>
          <w:szCs w:val="24"/>
          <w:lang w:eastAsia="en-GB"/>
        </w:rPr>
        <w:t>summer-</w:t>
      </w:r>
      <w:r w:rsidR="00B105CB" w:rsidRPr="006D360D">
        <w:rPr>
          <w:rFonts w:ascii="avenir-next" w:eastAsia="Times New Roman" w:hAnsi="avenir-next" w:cs="Times New Roman"/>
          <w:color w:val="333333"/>
          <w:sz w:val="24"/>
          <w:szCs w:val="24"/>
          <w:lang w:eastAsia="en-GB"/>
        </w:rPr>
        <w:t>raffle</w:t>
      </w:r>
      <w:r w:rsidR="00B105CB">
        <w:rPr>
          <w:rFonts w:ascii="avenir-next" w:eastAsia="Times New Roman" w:hAnsi="avenir-next" w:cs="Times New Roman"/>
          <w:color w:val="333333"/>
          <w:sz w:val="24"/>
          <w:szCs w:val="24"/>
          <w:lang w:eastAsia="en-GB"/>
        </w:rPr>
        <w:t xml:space="preserve"> </w:t>
      </w:r>
    </w:p>
    <w:p w14:paraId="092E922E" w14:textId="63280FE6"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2.2 Any monies for tickets received after the draw has taken place will be treated as a donation to </w:t>
      </w:r>
      <w:r w:rsidR="0055785C">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p>
    <w:p w14:paraId="5AAA961F" w14:textId="6C22B144"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2.3 The following people may enter the Summer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w:t>
      </w:r>
    </w:p>
    <w:p w14:paraId="5D4E11EE" w14:textId="43C84B8B"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2.3.1 Any individual over the age of 1</w:t>
      </w:r>
      <w:r w:rsidR="00E63925">
        <w:rPr>
          <w:rFonts w:ascii="avenir-next" w:eastAsia="Times New Roman" w:hAnsi="avenir-next" w:cs="Times New Roman"/>
          <w:color w:val="333333"/>
          <w:sz w:val="24"/>
          <w:szCs w:val="24"/>
          <w:lang w:eastAsia="en-GB"/>
        </w:rPr>
        <w:t>8</w:t>
      </w:r>
      <w:r w:rsidRPr="000835ED">
        <w:rPr>
          <w:rFonts w:ascii="avenir-next" w:eastAsia="Times New Roman" w:hAnsi="avenir-next" w:cs="Times New Roman"/>
          <w:color w:val="333333"/>
          <w:sz w:val="24"/>
          <w:szCs w:val="24"/>
          <w:lang w:eastAsia="en-GB"/>
        </w:rPr>
        <w:t xml:space="preserve"> years who resides in or has a bank account in the UK. By purchasing tickets, the individual confirms that they are 1</w:t>
      </w:r>
      <w:r w:rsidR="00E63925">
        <w:rPr>
          <w:rFonts w:ascii="avenir-next" w:eastAsia="Times New Roman" w:hAnsi="avenir-next" w:cs="Times New Roman"/>
          <w:color w:val="333333"/>
          <w:sz w:val="24"/>
          <w:szCs w:val="24"/>
          <w:lang w:eastAsia="en-GB"/>
        </w:rPr>
        <w:t>8</w:t>
      </w:r>
      <w:r w:rsidRPr="000835ED">
        <w:rPr>
          <w:rFonts w:ascii="avenir-next" w:eastAsia="Times New Roman" w:hAnsi="avenir-next" w:cs="Times New Roman"/>
          <w:color w:val="333333"/>
          <w:sz w:val="24"/>
          <w:szCs w:val="24"/>
          <w:lang w:eastAsia="en-GB"/>
        </w:rPr>
        <w:t xml:space="preserve"> years of age or over. No tickets should be sold to, or on behalf of, a person under the age of 1</w:t>
      </w:r>
      <w:r w:rsidR="00E63925">
        <w:rPr>
          <w:rFonts w:ascii="avenir-next" w:eastAsia="Times New Roman" w:hAnsi="avenir-next" w:cs="Times New Roman"/>
          <w:color w:val="333333"/>
          <w:sz w:val="24"/>
          <w:szCs w:val="24"/>
          <w:lang w:eastAsia="en-GB"/>
        </w:rPr>
        <w:t>8</w:t>
      </w:r>
      <w:r w:rsidRPr="000835ED">
        <w:rPr>
          <w:rFonts w:ascii="avenir-next" w:eastAsia="Times New Roman" w:hAnsi="avenir-next" w:cs="Times New Roman"/>
          <w:color w:val="333333"/>
          <w:sz w:val="24"/>
          <w:szCs w:val="24"/>
          <w:lang w:eastAsia="en-GB"/>
        </w:rPr>
        <w:t xml:space="preserve"> years. </w:t>
      </w:r>
    </w:p>
    <w:p w14:paraId="1712BC2B" w14:textId="0468CE8B"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If a ticket is sold unknowingly to, on behalf of, or for a person under the age of 1</w:t>
      </w:r>
      <w:r w:rsidR="00E63925">
        <w:rPr>
          <w:rFonts w:ascii="avenir-next" w:eastAsia="Times New Roman" w:hAnsi="avenir-next" w:cs="Times New Roman"/>
          <w:color w:val="333333"/>
          <w:sz w:val="24"/>
          <w:szCs w:val="24"/>
          <w:lang w:eastAsia="en-GB"/>
        </w:rPr>
        <w:t>8</w:t>
      </w:r>
      <w:r w:rsidRPr="000835ED">
        <w:rPr>
          <w:rFonts w:ascii="avenir-next" w:eastAsia="Times New Roman" w:hAnsi="avenir-next" w:cs="Times New Roman"/>
          <w:color w:val="333333"/>
          <w:sz w:val="24"/>
          <w:szCs w:val="24"/>
          <w:lang w:eastAsia="en-GB"/>
        </w:rPr>
        <w:t>, they will be excluded from the raffle and will forfeit their prize. Entry money will be returned to them.</w:t>
      </w:r>
    </w:p>
    <w:p w14:paraId="44C975E4" w14:textId="3593A2AE"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2.4 Paid employees of </w:t>
      </w:r>
      <w:r w:rsidR="0055785C">
        <w:rPr>
          <w:rFonts w:ascii="avenir-next" w:eastAsia="Times New Roman" w:hAnsi="avenir-next" w:cs="Times New Roman"/>
          <w:color w:val="333333"/>
          <w:sz w:val="24"/>
          <w:szCs w:val="24"/>
          <w:lang w:eastAsia="en-GB"/>
        </w:rPr>
        <w:t>Francis House</w:t>
      </w:r>
      <w:r w:rsidR="00C90E7F">
        <w:rPr>
          <w:rFonts w:ascii="avenir-next" w:eastAsia="Times New Roman" w:hAnsi="avenir-next" w:cs="Times New Roman"/>
          <w:color w:val="333333"/>
          <w:sz w:val="24"/>
          <w:szCs w:val="24"/>
          <w:lang w:eastAsia="en-GB"/>
        </w:rPr>
        <w:t xml:space="preserve"> are eligible </w:t>
      </w:r>
      <w:r w:rsidRPr="000835ED">
        <w:rPr>
          <w:rFonts w:ascii="avenir-next" w:eastAsia="Times New Roman" w:hAnsi="avenir-next" w:cs="Times New Roman"/>
          <w:color w:val="333333"/>
          <w:sz w:val="24"/>
          <w:szCs w:val="24"/>
          <w:lang w:eastAsia="en-GB"/>
        </w:rPr>
        <w:t xml:space="preserve">to enter the </w:t>
      </w:r>
      <w:r w:rsidR="009F4D2B">
        <w:rPr>
          <w:rFonts w:ascii="avenir-next" w:eastAsia="Times New Roman" w:hAnsi="avenir-next" w:cs="Times New Roman"/>
          <w:color w:val="333333"/>
          <w:sz w:val="24"/>
          <w:szCs w:val="24"/>
          <w:lang w:eastAsia="en-GB"/>
        </w:rPr>
        <w:t>raffle</w:t>
      </w:r>
      <w:r w:rsidR="00C90E7F">
        <w:rPr>
          <w:rFonts w:ascii="avenir-next" w:eastAsia="Times New Roman" w:hAnsi="avenir-next" w:cs="Times New Roman"/>
          <w:color w:val="333333"/>
          <w:sz w:val="24"/>
          <w:szCs w:val="24"/>
          <w:lang w:eastAsia="en-GB"/>
        </w:rPr>
        <w:t xml:space="preserve"> with exception of the </w:t>
      </w:r>
      <w:r w:rsidR="00DB5E36">
        <w:rPr>
          <w:rFonts w:ascii="avenir-next" w:eastAsia="Times New Roman" w:hAnsi="avenir-next" w:cs="Times New Roman"/>
          <w:color w:val="333333"/>
          <w:sz w:val="24"/>
          <w:szCs w:val="24"/>
          <w:lang w:eastAsia="en-GB"/>
        </w:rPr>
        <w:t>P</w:t>
      </w:r>
      <w:r w:rsidR="00C90E7F">
        <w:rPr>
          <w:rFonts w:ascii="avenir-next" w:eastAsia="Times New Roman" w:hAnsi="avenir-next" w:cs="Times New Roman"/>
          <w:color w:val="333333"/>
          <w:sz w:val="24"/>
          <w:szCs w:val="24"/>
          <w:lang w:eastAsia="en-GB"/>
        </w:rPr>
        <w:t xml:space="preserve">romoter, Rachael Taylor and Fundraising </w:t>
      </w:r>
      <w:r w:rsidR="00B6644C">
        <w:rPr>
          <w:rFonts w:ascii="avenir-next" w:eastAsia="Times New Roman" w:hAnsi="avenir-next" w:cs="Times New Roman"/>
          <w:color w:val="333333"/>
          <w:sz w:val="24"/>
          <w:szCs w:val="24"/>
          <w:lang w:eastAsia="en-GB"/>
        </w:rPr>
        <w:t>Manager</w:t>
      </w:r>
      <w:r w:rsidR="00C90E7F">
        <w:rPr>
          <w:rFonts w:ascii="avenir-next" w:eastAsia="Times New Roman" w:hAnsi="avenir-next" w:cs="Times New Roman"/>
          <w:color w:val="333333"/>
          <w:sz w:val="24"/>
          <w:szCs w:val="24"/>
          <w:lang w:eastAsia="en-GB"/>
        </w:rPr>
        <w:t xml:space="preserve"> Julie Williams</w:t>
      </w:r>
      <w:r w:rsidRPr="000835ED">
        <w:rPr>
          <w:rFonts w:ascii="avenir-next" w:eastAsia="Times New Roman" w:hAnsi="avenir-next" w:cs="Times New Roman"/>
          <w:color w:val="333333"/>
          <w:sz w:val="24"/>
          <w:szCs w:val="24"/>
          <w:lang w:eastAsia="en-GB"/>
        </w:rPr>
        <w:t>.</w:t>
      </w:r>
    </w:p>
    <w:p w14:paraId="687E872C" w14:textId="4B588ABB"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2.</w:t>
      </w:r>
      <w:r w:rsidR="00CE1F3B">
        <w:rPr>
          <w:rFonts w:ascii="avenir-next" w:eastAsia="Times New Roman" w:hAnsi="avenir-next" w:cs="Times New Roman"/>
          <w:color w:val="333333"/>
          <w:sz w:val="24"/>
          <w:szCs w:val="24"/>
          <w:lang w:eastAsia="en-GB"/>
        </w:rPr>
        <w:t>5</w:t>
      </w:r>
      <w:r w:rsidRPr="000835ED">
        <w:rPr>
          <w:rFonts w:ascii="avenir-next" w:eastAsia="Times New Roman" w:hAnsi="avenir-next" w:cs="Times New Roman"/>
          <w:color w:val="333333"/>
          <w:sz w:val="24"/>
          <w:szCs w:val="24"/>
          <w:lang w:eastAsia="en-GB"/>
        </w:rPr>
        <w:t xml:space="preserve"> Any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entry may be rejected for any reason at the discretion of the Promoter.</w:t>
      </w:r>
    </w:p>
    <w:p w14:paraId="5914A223" w14:textId="459CBB32"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2.</w:t>
      </w:r>
      <w:r w:rsidR="00543E40">
        <w:rPr>
          <w:rFonts w:ascii="avenir-next" w:eastAsia="Times New Roman" w:hAnsi="avenir-next" w:cs="Times New Roman"/>
          <w:color w:val="333333"/>
          <w:sz w:val="24"/>
          <w:szCs w:val="24"/>
          <w:lang w:eastAsia="en-GB"/>
        </w:rPr>
        <w:t>6</w:t>
      </w:r>
      <w:r w:rsidRPr="000835ED">
        <w:rPr>
          <w:rFonts w:ascii="avenir-next" w:eastAsia="Times New Roman" w:hAnsi="avenir-next" w:cs="Times New Roman"/>
          <w:color w:val="333333"/>
          <w:sz w:val="24"/>
          <w:szCs w:val="24"/>
          <w:lang w:eastAsia="en-GB"/>
        </w:rPr>
        <w:t xml:space="preserve"> Any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entry may be withdrawn for any reason at the discretion of the Promoter.</w:t>
      </w:r>
    </w:p>
    <w:p w14:paraId="079CFBEC" w14:textId="4E2E1075"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2.</w:t>
      </w:r>
      <w:r w:rsidR="00543E40">
        <w:rPr>
          <w:rFonts w:ascii="avenir-next" w:eastAsia="Times New Roman" w:hAnsi="avenir-next" w:cs="Times New Roman"/>
          <w:color w:val="333333"/>
          <w:sz w:val="24"/>
          <w:szCs w:val="24"/>
          <w:lang w:eastAsia="en-GB"/>
        </w:rPr>
        <w:t>7</w:t>
      </w:r>
      <w:r w:rsidRPr="000835ED">
        <w:rPr>
          <w:rFonts w:ascii="avenir-next" w:eastAsia="Times New Roman" w:hAnsi="avenir-next" w:cs="Times New Roman"/>
          <w:color w:val="333333"/>
          <w:sz w:val="24"/>
          <w:szCs w:val="24"/>
          <w:lang w:eastAsia="en-GB"/>
        </w:rPr>
        <w:t xml:space="preserve"> The Promoter’s decision is final in any matter regarding the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w:t>
      </w:r>
    </w:p>
    <w:p w14:paraId="2C795318"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lastRenderedPageBreak/>
        <w:t>3 How to Play</w:t>
      </w:r>
    </w:p>
    <w:p w14:paraId="457588B3" w14:textId="3978AFCA"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3.1 Each entry costs £</w:t>
      </w:r>
      <w:r w:rsidR="00543E40">
        <w:rPr>
          <w:rFonts w:ascii="avenir-next" w:eastAsia="Times New Roman" w:hAnsi="avenir-next" w:cs="Times New Roman"/>
          <w:color w:val="333333"/>
          <w:sz w:val="24"/>
          <w:szCs w:val="24"/>
          <w:lang w:eastAsia="en-GB"/>
        </w:rPr>
        <w:t>2</w:t>
      </w:r>
      <w:r w:rsidRPr="000835ED">
        <w:rPr>
          <w:rFonts w:ascii="avenir-next" w:eastAsia="Times New Roman" w:hAnsi="avenir-next" w:cs="Times New Roman"/>
          <w:color w:val="333333"/>
          <w:sz w:val="24"/>
          <w:szCs w:val="24"/>
          <w:lang w:eastAsia="en-GB"/>
        </w:rPr>
        <w:t xml:space="preserve"> per ticket. The purchaser will be entered into the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providing payment has been received prior to the </w:t>
      </w:r>
      <w:r w:rsidR="009F4D2B">
        <w:rPr>
          <w:rFonts w:ascii="avenir-next" w:eastAsia="Times New Roman" w:hAnsi="avenir-next" w:cs="Times New Roman"/>
          <w:color w:val="333333"/>
          <w:sz w:val="24"/>
          <w:szCs w:val="24"/>
          <w:lang w:eastAsia="en-GB"/>
        </w:rPr>
        <w:t xml:space="preserve">raffle </w:t>
      </w:r>
      <w:r w:rsidRPr="000835ED">
        <w:rPr>
          <w:rFonts w:ascii="avenir-next" w:eastAsia="Times New Roman" w:hAnsi="avenir-next" w:cs="Times New Roman"/>
          <w:color w:val="333333"/>
          <w:sz w:val="24"/>
          <w:szCs w:val="24"/>
          <w:lang w:eastAsia="en-GB"/>
        </w:rPr>
        <w:t>draw taking place.</w:t>
      </w:r>
    </w:p>
    <w:p w14:paraId="490A11B8" w14:textId="5F36200F"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3.2 Entry to the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can be made by purchasing tickets using the payment method of debit card</w:t>
      </w:r>
      <w:r w:rsidR="00E77740">
        <w:rPr>
          <w:rFonts w:ascii="avenir-next" w:eastAsia="Times New Roman" w:hAnsi="avenir-next" w:cs="Times New Roman"/>
          <w:color w:val="333333"/>
          <w:sz w:val="24"/>
          <w:szCs w:val="24"/>
          <w:lang w:eastAsia="en-GB"/>
        </w:rPr>
        <w:t xml:space="preserve"> online</w:t>
      </w:r>
      <w:r w:rsidRPr="000835ED">
        <w:rPr>
          <w:rFonts w:ascii="avenir-next" w:eastAsia="Times New Roman" w:hAnsi="avenir-next" w:cs="Times New Roman"/>
          <w:color w:val="333333"/>
          <w:sz w:val="24"/>
          <w:szCs w:val="24"/>
          <w:lang w:eastAsia="en-GB"/>
        </w:rPr>
        <w:t xml:space="preserve"> or cash</w:t>
      </w:r>
      <w:r w:rsidR="00E77740">
        <w:rPr>
          <w:rFonts w:ascii="avenir-next" w:eastAsia="Times New Roman" w:hAnsi="avenir-next" w:cs="Times New Roman"/>
          <w:color w:val="333333"/>
          <w:sz w:val="24"/>
          <w:szCs w:val="24"/>
          <w:lang w:eastAsia="en-GB"/>
        </w:rPr>
        <w:t xml:space="preserve"> or debit card at the Fundraising Office</w:t>
      </w:r>
      <w:r w:rsidRPr="000835ED">
        <w:rPr>
          <w:rFonts w:ascii="avenir-next" w:eastAsia="Times New Roman" w:hAnsi="avenir-next" w:cs="Times New Roman"/>
          <w:color w:val="333333"/>
          <w:sz w:val="24"/>
          <w:szCs w:val="24"/>
          <w:lang w:eastAsia="en-GB"/>
        </w:rPr>
        <w:t>. We are not able to accept payments by credit card.</w:t>
      </w:r>
    </w:p>
    <w:p w14:paraId="19E9F79B" w14:textId="06022CA6" w:rsidR="005B6799"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3.3 Persons eligible can enter the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by visiting</w:t>
      </w:r>
      <w:r w:rsidR="005B6799">
        <w:rPr>
          <w:rFonts w:ascii="avenir-next" w:eastAsia="Times New Roman" w:hAnsi="avenir-next" w:cs="Times New Roman"/>
          <w:color w:val="333333"/>
          <w:sz w:val="24"/>
          <w:szCs w:val="24"/>
          <w:lang w:eastAsia="en-GB"/>
        </w:rPr>
        <w:t xml:space="preserve">: </w:t>
      </w:r>
      <w:hyperlink r:id="rId9" w:history="1">
        <w:r w:rsidR="00B6644C" w:rsidRPr="004E7D5A">
          <w:rPr>
            <w:rStyle w:val="Hyperlink"/>
            <w:rFonts w:ascii="avenir-next" w:eastAsia="Times New Roman" w:hAnsi="avenir-next" w:cs="Times New Roman"/>
            <w:sz w:val="24"/>
            <w:szCs w:val="24"/>
            <w:lang w:eastAsia="en-GB"/>
          </w:rPr>
          <w:t>https://raffle.francishouse.org.uk/raffle/summer-raffle-2026</w:t>
        </w:r>
      </w:hyperlink>
      <w:r w:rsidR="00B6644C">
        <w:rPr>
          <w:rFonts w:ascii="avenir-next" w:eastAsia="Times New Roman" w:hAnsi="avenir-next" w:cs="Times New Roman"/>
          <w:color w:val="333333"/>
          <w:sz w:val="24"/>
          <w:szCs w:val="24"/>
          <w:lang w:eastAsia="en-GB"/>
        </w:rPr>
        <w:t xml:space="preserve"> </w:t>
      </w:r>
    </w:p>
    <w:p w14:paraId="703B75C5" w14:textId="222963F1"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The following will be required for entry into the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w:t>
      </w:r>
    </w:p>
    <w:p w14:paraId="3421EB6C" w14:textId="7FCBC67F"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3.3.1 The purchaser’s name, </w:t>
      </w:r>
      <w:r w:rsidR="00B16CE2">
        <w:rPr>
          <w:rFonts w:ascii="avenir-next" w:eastAsia="Times New Roman" w:hAnsi="avenir-next" w:cs="Times New Roman"/>
          <w:color w:val="333333"/>
          <w:sz w:val="24"/>
          <w:szCs w:val="24"/>
          <w:lang w:eastAsia="en-GB"/>
        </w:rPr>
        <w:t xml:space="preserve">email </w:t>
      </w:r>
      <w:r w:rsidRPr="000835ED">
        <w:rPr>
          <w:rFonts w:ascii="avenir-next" w:eastAsia="Times New Roman" w:hAnsi="avenir-next" w:cs="Times New Roman"/>
          <w:color w:val="333333"/>
          <w:sz w:val="24"/>
          <w:szCs w:val="24"/>
          <w:lang w:eastAsia="en-GB"/>
        </w:rPr>
        <w:t>address, confirmation of age over 1</w:t>
      </w:r>
      <w:r w:rsidR="00E63925">
        <w:rPr>
          <w:rFonts w:ascii="avenir-next" w:eastAsia="Times New Roman" w:hAnsi="avenir-next" w:cs="Times New Roman"/>
          <w:color w:val="333333"/>
          <w:sz w:val="24"/>
          <w:szCs w:val="24"/>
          <w:lang w:eastAsia="en-GB"/>
        </w:rPr>
        <w:t>8</w:t>
      </w:r>
      <w:r w:rsidRPr="000835ED">
        <w:rPr>
          <w:rFonts w:ascii="avenir-next" w:eastAsia="Times New Roman" w:hAnsi="avenir-next" w:cs="Times New Roman"/>
          <w:color w:val="333333"/>
          <w:sz w:val="24"/>
          <w:szCs w:val="24"/>
          <w:lang w:eastAsia="en-GB"/>
        </w:rPr>
        <w:t xml:space="preserve"> and payment for entry.</w:t>
      </w:r>
    </w:p>
    <w:p w14:paraId="0F271434" w14:textId="4AD6FFEF"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3.</w:t>
      </w:r>
      <w:r w:rsidR="00C071A9">
        <w:rPr>
          <w:rFonts w:ascii="avenir-next" w:eastAsia="Times New Roman" w:hAnsi="avenir-next" w:cs="Times New Roman"/>
          <w:color w:val="333333"/>
          <w:sz w:val="24"/>
          <w:szCs w:val="24"/>
          <w:lang w:eastAsia="en-GB"/>
        </w:rPr>
        <w:t>4</w:t>
      </w:r>
      <w:r w:rsidRPr="000835ED">
        <w:rPr>
          <w:rFonts w:ascii="avenir-next" w:eastAsia="Times New Roman" w:hAnsi="avenir-next" w:cs="Times New Roman"/>
          <w:color w:val="333333"/>
          <w:sz w:val="24"/>
          <w:szCs w:val="24"/>
          <w:lang w:eastAsia="en-GB"/>
        </w:rPr>
        <w:t xml:space="preserve"> It is the responsibility of the purchaser to ensure their details held by us are correct.</w:t>
      </w:r>
    </w:p>
    <w:p w14:paraId="693EBF38"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t>4 Draws &amp; Prizes</w:t>
      </w:r>
    </w:p>
    <w:p w14:paraId="273AA741" w14:textId="6AC8B7C2"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4.1 The </w:t>
      </w:r>
      <w:r w:rsidR="009F4D2B">
        <w:rPr>
          <w:rFonts w:ascii="avenir-next" w:eastAsia="Times New Roman" w:hAnsi="avenir-next" w:cs="Times New Roman"/>
          <w:color w:val="333333"/>
          <w:sz w:val="24"/>
          <w:szCs w:val="24"/>
          <w:lang w:eastAsia="en-GB"/>
        </w:rPr>
        <w:t xml:space="preserve">raffle </w:t>
      </w:r>
      <w:r w:rsidRPr="000835ED">
        <w:rPr>
          <w:rFonts w:ascii="avenir-next" w:eastAsia="Times New Roman" w:hAnsi="avenir-next" w:cs="Times New Roman"/>
          <w:color w:val="333333"/>
          <w:sz w:val="24"/>
          <w:szCs w:val="24"/>
          <w:lang w:eastAsia="en-GB"/>
        </w:rPr>
        <w:t xml:space="preserve">draw will be made </w:t>
      </w:r>
      <w:r w:rsidR="00CE5250">
        <w:rPr>
          <w:rFonts w:ascii="avenir-next" w:eastAsia="Times New Roman" w:hAnsi="avenir-next" w:cs="Times New Roman"/>
          <w:color w:val="333333"/>
          <w:sz w:val="24"/>
          <w:szCs w:val="24"/>
          <w:lang w:eastAsia="en-GB"/>
        </w:rPr>
        <w:t xml:space="preserve">by computer </w:t>
      </w:r>
      <w:r w:rsidRPr="000835ED">
        <w:rPr>
          <w:rFonts w:ascii="avenir-next" w:eastAsia="Times New Roman" w:hAnsi="avenir-next" w:cs="Times New Roman"/>
          <w:color w:val="333333"/>
          <w:sz w:val="24"/>
          <w:szCs w:val="24"/>
          <w:lang w:eastAsia="en-GB"/>
        </w:rPr>
        <w:t>at random.</w:t>
      </w:r>
    </w:p>
    <w:p w14:paraId="7D354EEB" w14:textId="349328FF"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The first ticket that is drawn will win the first prize. The second ticket that is drawn will win </w:t>
      </w:r>
      <w:r w:rsidR="00C74261">
        <w:rPr>
          <w:rFonts w:ascii="avenir-next" w:eastAsia="Times New Roman" w:hAnsi="avenir-next" w:cs="Times New Roman"/>
          <w:color w:val="333333"/>
          <w:sz w:val="24"/>
          <w:szCs w:val="24"/>
          <w:lang w:eastAsia="en-GB"/>
        </w:rPr>
        <w:t xml:space="preserve">a designated </w:t>
      </w:r>
      <w:r w:rsidRPr="000835ED">
        <w:rPr>
          <w:rFonts w:ascii="avenir-next" w:eastAsia="Times New Roman" w:hAnsi="avenir-next" w:cs="Times New Roman"/>
          <w:color w:val="333333"/>
          <w:sz w:val="24"/>
          <w:szCs w:val="24"/>
          <w:lang w:eastAsia="en-GB"/>
        </w:rPr>
        <w:t xml:space="preserve">prize and so on. This process will continue until a total of </w:t>
      </w:r>
      <w:r w:rsidR="009F4D2B">
        <w:rPr>
          <w:rFonts w:ascii="avenir-next" w:eastAsia="Times New Roman" w:hAnsi="avenir-next" w:cs="Times New Roman"/>
          <w:color w:val="333333"/>
          <w:sz w:val="24"/>
          <w:szCs w:val="24"/>
          <w:lang w:eastAsia="en-GB"/>
        </w:rPr>
        <w:t>six</w:t>
      </w:r>
      <w:r w:rsidRPr="000835ED">
        <w:rPr>
          <w:rFonts w:ascii="avenir-next" w:eastAsia="Times New Roman" w:hAnsi="avenir-next" w:cs="Times New Roman"/>
          <w:color w:val="333333"/>
          <w:sz w:val="24"/>
          <w:szCs w:val="24"/>
          <w:lang w:eastAsia="en-GB"/>
        </w:rPr>
        <w:t xml:space="preserve"> tickets have been drawn. The draw </w:t>
      </w:r>
      <w:r w:rsidR="009F4D2B">
        <w:rPr>
          <w:rFonts w:ascii="avenir-next" w:eastAsia="Times New Roman" w:hAnsi="avenir-next" w:cs="Times New Roman"/>
          <w:color w:val="333333"/>
          <w:sz w:val="24"/>
          <w:szCs w:val="24"/>
          <w:lang w:eastAsia="en-GB"/>
        </w:rPr>
        <w:t xml:space="preserve">is computer generated </w:t>
      </w:r>
      <w:r w:rsidRPr="000835ED">
        <w:rPr>
          <w:rFonts w:ascii="avenir-next" w:eastAsia="Times New Roman" w:hAnsi="avenir-next" w:cs="Times New Roman"/>
          <w:color w:val="333333"/>
          <w:sz w:val="24"/>
          <w:szCs w:val="24"/>
          <w:lang w:eastAsia="en-GB"/>
        </w:rPr>
        <w:t>and the results recorded.</w:t>
      </w:r>
    </w:p>
    <w:p w14:paraId="012179F2" w14:textId="52519835"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4.2 Only purchasers who have paid will be entered into the </w:t>
      </w:r>
      <w:r w:rsidR="009F4D2B">
        <w:rPr>
          <w:rFonts w:ascii="avenir-next" w:eastAsia="Times New Roman" w:hAnsi="avenir-next" w:cs="Times New Roman"/>
          <w:color w:val="333333"/>
          <w:sz w:val="24"/>
          <w:szCs w:val="24"/>
          <w:lang w:eastAsia="en-GB"/>
        </w:rPr>
        <w:t xml:space="preserve">raffle </w:t>
      </w:r>
      <w:r w:rsidRPr="000835ED">
        <w:rPr>
          <w:rFonts w:ascii="avenir-next" w:eastAsia="Times New Roman" w:hAnsi="avenir-next" w:cs="Times New Roman"/>
          <w:color w:val="333333"/>
          <w:sz w:val="24"/>
          <w:szCs w:val="24"/>
          <w:lang w:eastAsia="en-GB"/>
        </w:rPr>
        <w:t>draw.</w:t>
      </w:r>
    </w:p>
    <w:p w14:paraId="7C4FF407" w14:textId="661D917D"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4.3 The prizes for this </w:t>
      </w:r>
      <w:r w:rsidR="009F4D2B">
        <w:rPr>
          <w:rFonts w:ascii="avenir-next" w:eastAsia="Times New Roman" w:hAnsi="avenir-next" w:cs="Times New Roman"/>
          <w:color w:val="333333"/>
          <w:sz w:val="24"/>
          <w:szCs w:val="24"/>
          <w:lang w:eastAsia="en-GB"/>
        </w:rPr>
        <w:t xml:space="preserve">raffle </w:t>
      </w:r>
      <w:r w:rsidRPr="000835ED">
        <w:rPr>
          <w:rFonts w:ascii="avenir-next" w:eastAsia="Times New Roman" w:hAnsi="avenir-next" w:cs="Times New Roman"/>
          <w:color w:val="333333"/>
          <w:sz w:val="24"/>
          <w:szCs w:val="24"/>
          <w:lang w:eastAsia="en-GB"/>
        </w:rPr>
        <w:t xml:space="preserve">draw are published on the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w:t>
      </w:r>
      <w:r w:rsidR="00862380">
        <w:rPr>
          <w:rFonts w:ascii="avenir-next" w:eastAsia="Times New Roman" w:hAnsi="avenir-next" w:cs="Times New Roman"/>
          <w:color w:val="333333"/>
          <w:sz w:val="24"/>
          <w:szCs w:val="24"/>
          <w:lang w:eastAsia="en-GB"/>
        </w:rPr>
        <w:t xml:space="preserve">web site.  </w:t>
      </w:r>
      <w:r w:rsidRPr="000835ED">
        <w:rPr>
          <w:rFonts w:ascii="avenir-next" w:eastAsia="Times New Roman" w:hAnsi="avenir-next" w:cs="Times New Roman"/>
          <w:color w:val="333333"/>
          <w:sz w:val="24"/>
          <w:szCs w:val="24"/>
          <w:lang w:eastAsia="en-GB"/>
        </w:rPr>
        <w:t xml:space="preserve">The winner will be contacted </w:t>
      </w:r>
      <w:r w:rsidR="009F4D2B">
        <w:rPr>
          <w:rFonts w:ascii="avenir-next" w:eastAsia="Times New Roman" w:hAnsi="avenir-next" w:cs="Times New Roman"/>
          <w:color w:val="333333"/>
          <w:sz w:val="24"/>
          <w:szCs w:val="24"/>
          <w:lang w:eastAsia="en-GB"/>
        </w:rPr>
        <w:t>by automated email and asked to contact the Francis House Fundraising Team to collect their prize.  If no contact is made within 7 days, the Fundraising Team will contact the winner directly.</w:t>
      </w:r>
    </w:p>
    <w:p w14:paraId="2251BCD0" w14:textId="07BDD06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4.4 </w:t>
      </w:r>
      <w:r w:rsidR="00641D77">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sidRPr="000835ED">
        <w:rPr>
          <w:rFonts w:ascii="avenir-next" w:eastAsia="Times New Roman" w:hAnsi="avenir-next" w:cs="Times New Roman"/>
          <w:color w:val="333333"/>
          <w:sz w:val="24"/>
          <w:szCs w:val="24"/>
          <w:lang w:eastAsia="en-GB"/>
        </w:rPr>
        <w:t xml:space="preserve"> reserves the right to withhold the prize if we are not satisfied as to the validity or legality of a purchaser, pending further investigation into the matter.</w:t>
      </w:r>
    </w:p>
    <w:p w14:paraId="6790DF2E" w14:textId="196C7FBD" w:rsidR="0057500E"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4.5 The </w:t>
      </w:r>
      <w:r w:rsidR="005C5180">
        <w:rPr>
          <w:rFonts w:ascii="avenir-next" w:eastAsia="Times New Roman" w:hAnsi="avenir-next" w:cs="Times New Roman"/>
          <w:color w:val="333333"/>
          <w:sz w:val="24"/>
          <w:szCs w:val="24"/>
          <w:lang w:eastAsia="en-GB"/>
        </w:rPr>
        <w:t xml:space="preserve">first </w:t>
      </w:r>
      <w:r w:rsidRPr="000835ED">
        <w:rPr>
          <w:rFonts w:ascii="avenir-next" w:eastAsia="Times New Roman" w:hAnsi="avenir-next" w:cs="Times New Roman"/>
          <w:color w:val="333333"/>
          <w:sz w:val="24"/>
          <w:szCs w:val="24"/>
          <w:lang w:eastAsia="en-GB"/>
        </w:rPr>
        <w:t xml:space="preserve">prize will be issued by either a bank transfer or where this is not possible by cheque within 10 working days of the </w:t>
      </w:r>
      <w:r w:rsidR="009F4D2B">
        <w:rPr>
          <w:rFonts w:ascii="avenir-next" w:eastAsia="Times New Roman" w:hAnsi="avenir-next" w:cs="Times New Roman"/>
          <w:color w:val="333333"/>
          <w:sz w:val="24"/>
          <w:szCs w:val="24"/>
          <w:lang w:eastAsia="en-GB"/>
        </w:rPr>
        <w:t xml:space="preserve">raffle </w:t>
      </w:r>
      <w:r w:rsidRPr="000835ED">
        <w:rPr>
          <w:rFonts w:ascii="avenir-next" w:eastAsia="Times New Roman" w:hAnsi="avenir-next" w:cs="Times New Roman"/>
          <w:color w:val="333333"/>
          <w:sz w:val="24"/>
          <w:szCs w:val="24"/>
          <w:lang w:eastAsia="en-GB"/>
        </w:rPr>
        <w:t>draw</w:t>
      </w:r>
      <w:r w:rsidR="009F4D2B">
        <w:rPr>
          <w:rFonts w:ascii="avenir-next" w:eastAsia="Times New Roman" w:hAnsi="avenir-next" w:cs="Times New Roman"/>
          <w:color w:val="333333"/>
          <w:sz w:val="24"/>
          <w:szCs w:val="24"/>
          <w:lang w:eastAsia="en-GB"/>
        </w:rPr>
        <w:t>.</w:t>
      </w:r>
    </w:p>
    <w:p w14:paraId="34C537C7" w14:textId="3BCEC838"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4.4. Bank transfers will be made payable to a bank account provided by the winner. Cheques will be sent to the winners by post to the address we have recorded for them.</w:t>
      </w:r>
    </w:p>
    <w:p w14:paraId="0CF99A53" w14:textId="0690FDC2"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4.6 Should </w:t>
      </w:r>
      <w:r w:rsidR="002B220A">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sidRPr="000835ED">
        <w:rPr>
          <w:rFonts w:ascii="avenir-next" w:eastAsia="Times New Roman" w:hAnsi="avenir-next" w:cs="Times New Roman"/>
          <w:color w:val="333333"/>
          <w:sz w:val="24"/>
          <w:szCs w:val="24"/>
          <w:lang w:eastAsia="en-GB"/>
        </w:rPr>
        <w:t xml:space="preserve"> be unable to issue the prize to the winner because we do not hold their correct details, and after exhaustive investigation which may include communication with the purchaser’s last known bank, we will after a period of six months, treat the prize as a donation to </w:t>
      </w:r>
      <w:r w:rsidR="00475551">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sidR="00475551">
        <w:rPr>
          <w:rFonts w:ascii="avenir-next" w:eastAsia="Times New Roman" w:hAnsi="avenir-next" w:cs="Times New Roman"/>
          <w:color w:val="333333"/>
          <w:sz w:val="24"/>
          <w:szCs w:val="24"/>
          <w:lang w:eastAsia="en-GB"/>
        </w:rPr>
        <w:t xml:space="preserve"> </w:t>
      </w:r>
    </w:p>
    <w:p w14:paraId="5EA20B23" w14:textId="60A51992" w:rsid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lastRenderedPageBreak/>
        <w:t>4.7 The prize</w:t>
      </w:r>
      <w:r w:rsidR="003D6EBE">
        <w:rPr>
          <w:rFonts w:ascii="avenir-next" w:eastAsia="Times New Roman" w:hAnsi="avenir-next" w:cs="Times New Roman"/>
          <w:color w:val="333333"/>
          <w:sz w:val="24"/>
          <w:szCs w:val="24"/>
          <w:lang w:eastAsia="en-GB"/>
        </w:rPr>
        <w:t>s</w:t>
      </w:r>
      <w:r w:rsidRPr="000835ED">
        <w:rPr>
          <w:rFonts w:ascii="avenir-next" w:eastAsia="Times New Roman" w:hAnsi="avenir-next" w:cs="Times New Roman"/>
          <w:color w:val="333333"/>
          <w:sz w:val="24"/>
          <w:szCs w:val="24"/>
          <w:lang w:eastAsia="en-GB"/>
        </w:rPr>
        <w:t xml:space="preserve"> cannot be substituted or replaced for any alternative.</w:t>
      </w:r>
    </w:p>
    <w:p w14:paraId="38D2EE14" w14:textId="2E4D6CA0" w:rsidR="0018034A" w:rsidRPr="000835ED" w:rsidRDefault="0018034A"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Pr>
          <w:rFonts w:ascii="avenir-next" w:eastAsia="Times New Roman" w:hAnsi="avenir-next" w:cs="Times New Roman"/>
          <w:color w:val="333333"/>
          <w:sz w:val="24"/>
          <w:szCs w:val="24"/>
          <w:lang w:eastAsia="en-GB"/>
        </w:rPr>
        <w:t xml:space="preserve">4.8 We will deliver prizes within a </w:t>
      </w:r>
      <w:r w:rsidR="004C1696">
        <w:rPr>
          <w:rFonts w:ascii="avenir-next" w:eastAsia="Times New Roman" w:hAnsi="avenir-next" w:cs="Times New Roman"/>
          <w:color w:val="333333"/>
          <w:sz w:val="24"/>
          <w:szCs w:val="24"/>
          <w:lang w:eastAsia="en-GB"/>
        </w:rPr>
        <w:t>5</w:t>
      </w:r>
      <w:r>
        <w:rPr>
          <w:rFonts w:ascii="avenir-next" w:eastAsia="Times New Roman" w:hAnsi="avenir-next" w:cs="Times New Roman"/>
          <w:color w:val="333333"/>
          <w:sz w:val="24"/>
          <w:szCs w:val="24"/>
          <w:lang w:eastAsia="en-GB"/>
        </w:rPr>
        <w:t xml:space="preserve"> mile radius of our office at Francis House Family Trust otherwise all prizes must be collected or delivery costs met by the prize winners.</w:t>
      </w:r>
    </w:p>
    <w:p w14:paraId="6234935B"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t>5 Liability</w:t>
      </w:r>
    </w:p>
    <w:p w14:paraId="1605F67C" w14:textId="774D5BEE"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5.1 </w:t>
      </w:r>
      <w:r w:rsidR="003D6EBE">
        <w:rPr>
          <w:rFonts w:ascii="avenir-next" w:eastAsia="Times New Roman" w:hAnsi="avenir-next" w:cs="Times New Roman"/>
          <w:color w:val="333333"/>
          <w:sz w:val="24"/>
          <w:szCs w:val="24"/>
          <w:lang w:eastAsia="en-GB"/>
        </w:rPr>
        <w:t xml:space="preserve">Francis </w:t>
      </w:r>
      <w:r w:rsidR="00E63925">
        <w:rPr>
          <w:rFonts w:ascii="avenir-next" w:eastAsia="Times New Roman" w:hAnsi="avenir-next" w:cs="Times New Roman"/>
          <w:color w:val="333333"/>
          <w:sz w:val="24"/>
          <w:szCs w:val="24"/>
          <w:lang w:eastAsia="en-GB"/>
        </w:rPr>
        <w:t xml:space="preserve">House Family Trust </w:t>
      </w:r>
      <w:r w:rsidRPr="000835ED">
        <w:rPr>
          <w:rFonts w:ascii="avenir-next" w:eastAsia="Times New Roman" w:hAnsi="avenir-next" w:cs="Times New Roman"/>
          <w:color w:val="333333"/>
          <w:sz w:val="24"/>
          <w:szCs w:val="24"/>
          <w:lang w:eastAsia="en-GB"/>
        </w:rPr>
        <w:t>will not be liable to a purchaser for any loss or damage suffered to a member arising from:</w:t>
      </w:r>
    </w:p>
    <w:p w14:paraId="7DCDA026" w14:textId="1B3477DF" w:rsid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5.1.1 Any delays in payments received from purchasers for entry into the </w:t>
      </w:r>
      <w:r w:rsidR="00F11380">
        <w:rPr>
          <w:rFonts w:ascii="avenir-next" w:eastAsia="Times New Roman" w:hAnsi="avenir-next" w:cs="Times New Roman"/>
          <w:color w:val="333333"/>
          <w:sz w:val="24"/>
          <w:szCs w:val="24"/>
          <w:lang w:eastAsia="en-GB"/>
        </w:rPr>
        <w:t>summer</w:t>
      </w:r>
      <w:r w:rsidR="009F4D2B">
        <w:rPr>
          <w:rFonts w:ascii="avenir-next" w:eastAsia="Times New Roman" w:hAnsi="avenir-next" w:cs="Times New Roman"/>
          <w:color w:val="333333"/>
          <w:sz w:val="24"/>
          <w:szCs w:val="24"/>
          <w:lang w:eastAsia="en-GB"/>
        </w:rPr>
        <w:t xml:space="preserve"> raffle</w:t>
      </w:r>
    </w:p>
    <w:p w14:paraId="23C75F46" w14:textId="250AF3AC" w:rsidR="00F11380" w:rsidRPr="000835ED" w:rsidRDefault="00F11380"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Pr>
          <w:rFonts w:ascii="avenir-next" w:eastAsia="Times New Roman" w:hAnsi="avenir-next" w:cs="Times New Roman"/>
          <w:color w:val="333333"/>
          <w:sz w:val="24"/>
          <w:szCs w:val="24"/>
          <w:lang w:eastAsia="en-GB"/>
        </w:rPr>
        <w:t>5.1.2 Any delays in payments resulting from equipment failure.</w:t>
      </w:r>
    </w:p>
    <w:p w14:paraId="2ED61174"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t>6 Complaints</w:t>
      </w:r>
    </w:p>
    <w:p w14:paraId="65686ADA" w14:textId="1C777E2D"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6.1 We take complaints very seriously and treat them as an opportunity to improve. We are always very grateful to hear from people who are willing to take the time to help us to improve. If you have a complaint about the</w:t>
      </w:r>
      <w:r w:rsidR="00F11380">
        <w:rPr>
          <w:rFonts w:ascii="avenir-next" w:eastAsia="Times New Roman" w:hAnsi="avenir-next" w:cs="Times New Roman"/>
          <w:color w:val="333333"/>
          <w:sz w:val="24"/>
          <w:szCs w:val="24"/>
          <w:lang w:eastAsia="en-GB"/>
        </w:rPr>
        <w:t xml:space="preserv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then please contact:</w:t>
      </w:r>
    </w:p>
    <w:p w14:paraId="71D8139F" w14:textId="59B4C08D" w:rsidR="000835ED" w:rsidRDefault="00F11380"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Pr>
          <w:rFonts w:ascii="avenir-next" w:eastAsia="Times New Roman" w:hAnsi="avenir-next" w:cs="Times New Roman"/>
          <w:color w:val="333333"/>
          <w:sz w:val="24"/>
          <w:szCs w:val="24"/>
          <w:lang w:eastAsia="en-GB"/>
        </w:rPr>
        <w:t>Rachael Taylor</w:t>
      </w:r>
      <w:r w:rsidR="000835ED" w:rsidRPr="000835ED">
        <w:rPr>
          <w:rFonts w:ascii="avenir-next" w:eastAsia="Times New Roman" w:hAnsi="avenir-next" w:cs="Times New Roman"/>
          <w:color w:val="333333"/>
          <w:sz w:val="24"/>
          <w:szCs w:val="24"/>
          <w:lang w:eastAsia="en-GB"/>
        </w:rPr>
        <w:br/>
      </w:r>
      <w:r>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Pr>
          <w:rFonts w:ascii="avenir-next" w:eastAsia="Times New Roman" w:hAnsi="avenir-next" w:cs="Times New Roman"/>
          <w:color w:val="333333"/>
          <w:sz w:val="24"/>
          <w:szCs w:val="24"/>
          <w:lang w:eastAsia="en-GB"/>
        </w:rPr>
        <w:t>, 390 Parrswood Road, M20 5NA</w:t>
      </w:r>
    </w:p>
    <w:p w14:paraId="0975A038" w14:textId="7E73208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Telephone – 016</w:t>
      </w:r>
      <w:r w:rsidR="00D52DF4">
        <w:rPr>
          <w:rFonts w:ascii="avenir-next" w:eastAsia="Times New Roman" w:hAnsi="avenir-next" w:cs="Times New Roman"/>
          <w:color w:val="333333"/>
          <w:sz w:val="24"/>
          <w:szCs w:val="24"/>
          <w:lang w:eastAsia="en-GB"/>
        </w:rPr>
        <w:t>1 443 2200</w:t>
      </w:r>
      <w:r w:rsidRPr="000835ED">
        <w:rPr>
          <w:rFonts w:ascii="avenir-next" w:eastAsia="Times New Roman" w:hAnsi="avenir-next" w:cs="Times New Roman"/>
          <w:color w:val="333333"/>
          <w:sz w:val="24"/>
          <w:szCs w:val="24"/>
          <w:lang w:eastAsia="en-GB"/>
        </w:rPr>
        <w:t xml:space="preserve"> Email – </w:t>
      </w:r>
      <w:r w:rsidR="00D52DF4">
        <w:rPr>
          <w:rFonts w:ascii="avenir-next" w:eastAsia="Times New Roman" w:hAnsi="avenir-next" w:cs="Times New Roman"/>
          <w:color w:val="333333"/>
          <w:sz w:val="24"/>
          <w:szCs w:val="24"/>
          <w:lang w:eastAsia="en-GB"/>
        </w:rPr>
        <w:t>rachael.taylor@francishouse.org.uk</w:t>
      </w:r>
    </w:p>
    <w:p w14:paraId="009035BA" w14:textId="77777777"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Please include your name, address and contact telephone number in</w:t>
      </w:r>
      <w:r w:rsidRPr="000835ED">
        <w:rPr>
          <w:rFonts w:ascii="avenir-next" w:eastAsia="Times New Roman" w:hAnsi="avenir-next" w:cs="Times New Roman"/>
          <w:color w:val="333333"/>
          <w:sz w:val="24"/>
          <w:szCs w:val="24"/>
          <w:lang w:eastAsia="en-GB"/>
        </w:rPr>
        <w:br/>
        <w:t>any communications to ensure that we are able to contact you.</w:t>
      </w:r>
    </w:p>
    <w:p w14:paraId="7040D5D1" w14:textId="21B3D87A"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t>7 Law</w:t>
      </w:r>
    </w:p>
    <w:p w14:paraId="0257A87E" w14:textId="2D34F791"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7.1 These Terms &amp; Conditions are the rules of </w:t>
      </w:r>
      <w:r w:rsidR="00D52DF4">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sidR="00D52DF4">
        <w:rPr>
          <w:rFonts w:ascii="avenir-next" w:eastAsia="Times New Roman" w:hAnsi="avenir-next" w:cs="Times New Roman"/>
          <w:color w:val="333333"/>
          <w:sz w:val="24"/>
          <w:szCs w:val="24"/>
          <w:lang w:eastAsia="en-GB"/>
        </w:rPr>
        <w:t xml:space="preserve"> </w:t>
      </w:r>
      <w:r w:rsidRPr="000835ED">
        <w:rPr>
          <w:rFonts w:ascii="avenir-next" w:eastAsia="Times New Roman" w:hAnsi="avenir-next" w:cs="Times New Roman"/>
          <w:color w:val="333333"/>
          <w:sz w:val="24"/>
          <w:szCs w:val="24"/>
          <w:lang w:eastAsia="en-GB"/>
        </w:rPr>
        <w:t xml:space="preserve">Summer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By entering the </w:t>
      </w:r>
      <w:r w:rsidR="009F4D2B">
        <w:rPr>
          <w:rFonts w:ascii="avenir-next" w:eastAsia="Times New Roman" w:hAnsi="avenir-next" w:cs="Times New Roman"/>
          <w:color w:val="333333"/>
          <w:sz w:val="24"/>
          <w:szCs w:val="24"/>
          <w:lang w:eastAsia="en-GB"/>
        </w:rPr>
        <w:t>raffle</w:t>
      </w:r>
      <w:r w:rsidRPr="000835ED">
        <w:rPr>
          <w:rFonts w:ascii="avenir-next" w:eastAsia="Times New Roman" w:hAnsi="avenir-next" w:cs="Times New Roman"/>
          <w:color w:val="333333"/>
          <w:sz w:val="24"/>
          <w:szCs w:val="24"/>
          <w:lang w:eastAsia="en-GB"/>
        </w:rPr>
        <w:t xml:space="preserve"> you agree to be bound by these rules.</w:t>
      </w:r>
    </w:p>
    <w:p w14:paraId="77E79D19" w14:textId="0571BCAE"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b/>
          <w:bCs/>
          <w:color w:val="333333"/>
          <w:sz w:val="24"/>
          <w:szCs w:val="24"/>
          <w:lang w:eastAsia="en-GB"/>
        </w:rPr>
        <w:t>8 Privacy</w:t>
      </w:r>
    </w:p>
    <w:p w14:paraId="0B82B230" w14:textId="5C3EF8C6" w:rsidR="000835ED" w:rsidRPr="000835ED" w:rsidRDefault="000835ED"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sidRPr="000835ED">
        <w:rPr>
          <w:rFonts w:ascii="avenir-next" w:eastAsia="Times New Roman" w:hAnsi="avenir-next" w:cs="Times New Roman"/>
          <w:color w:val="333333"/>
          <w:sz w:val="24"/>
          <w:szCs w:val="24"/>
          <w:lang w:eastAsia="en-GB"/>
        </w:rPr>
        <w:t xml:space="preserve">8.1 </w:t>
      </w:r>
      <w:r w:rsidR="00D52DF4">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sidRPr="000835ED">
        <w:rPr>
          <w:rFonts w:ascii="avenir-next" w:eastAsia="Times New Roman" w:hAnsi="avenir-next" w:cs="Times New Roman"/>
          <w:color w:val="333333"/>
          <w:sz w:val="24"/>
          <w:szCs w:val="24"/>
          <w:lang w:eastAsia="en-GB"/>
        </w:rPr>
        <w:t xml:space="preserve"> is committed to protecting your privacy. Data we collect from you is used lawfully in accordance with the Data Protection Act 2018, and will be used solely for the purpose of the draw and the benefit of the </w:t>
      </w:r>
      <w:r w:rsidR="00D52DF4">
        <w:rPr>
          <w:rFonts w:ascii="avenir-next" w:eastAsia="Times New Roman" w:hAnsi="avenir-next" w:cs="Times New Roman"/>
          <w:color w:val="333333"/>
          <w:sz w:val="24"/>
          <w:szCs w:val="24"/>
          <w:lang w:eastAsia="en-GB"/>
        </w:rPr>
        <w:t>Francis House Children’s Hospice</w:t>
      </w:r>
      <w:r w:rsidRPr="000835ED">
        <w:rPr>
          <w:rFonts w:ascii="avenir-next" w:eastAsia="Times New Roman" w:hAnsi="avenir-next" w:cs="Times New Roman"/>
          <w:color w:val="333333"/>
          <w:sz w:val="24"/>
          <w:szCs w:val="24"/>
          <w:lang w:eastAsia="en-GB"/>
        </w:rPr>
        <w:t>. We will not pass your details to any third party without your written permission. Purchasers have the right to access information we hold about them. To obtain such information a request in writing is required. To read our privacy</w:t>
      </w:r>
      <w:r w:rsidR="00E63925">
        <w:rPr>
          <w:rFonts w:ascii="avenir-next" w:eastAsia="Times New Roman" w:hAnsi="avenir-next" w:cs="Times New Roman"/>
          <w:color w:val="333333"/>
          <w:sz w:val="24"/>
          <w:szCs w:val="24"/>
          <w:lang w:eastAsia="en-GB"/>
        </w:rPr>
        <w:t xml:space="preserve"> policy</w:t>
      </w:r>
      <w:r w:rsidRPr="000835ED">
        <w:rPr>
          <w:rFonts w:ascii="avenir-next" w:eastAsia="Times New Roman" w:hAnsi="avenir-next" w:cs="Times New Roman"/>
          <w:color w:val="333333"/>
          <w:sz w:val="24"/>
          <w:szCs w:val="24"/>
          <w:lang w:eastAsia="en-GB"/>
        </w:rPr>
        <w:t xml:space="preserve">, please visit </w:t>
      </w:r>
      <w:r w:rsidR="00D52DF4" w:rsidRPr="00D52DF4">
        <w:rPr>
          <w:rFonts w:ascii="avenir-next" w:eastAsia="Times New Roman" w:hAnsi="avenir-next" w:cs="Times New Roman"/>
          <w:color w:val="333333"/>
          <w:sz w:val="24"/>
          <w:szCs w:val="24"/>
          <w:lang w:eastAsia="en-GB"/>
        </w:rPr>
        <w:t>https://www.francishouse.org.uk/privacy-policy/</w:t>
      </w:r>
    </w:p>
    <w:p w14:paraId="392A059D" w14:textId="7C35E747" w:rsidR="000835ED" w:rsidRPr="000835ED" w:rsidRDefault="00D52DF4" w:rsidP="000835ED">
      <w:pPr>
        <w:spacing w:before="100" w:beforeAutospacing="1" w:after="100" w:afterAutospacing="1" w:line="240" w:lineRule="auto"/>
        <w:rPr>
          <w:rFonts w:ascii="avenir-next" w:eastAsia="Times New Roman" w:hAnsi="avenir-next" w:cs="Times New Roman"/>
          <w:color w:val="333333"/>
          <w:sz w:val="24"/>
          <w:szCs w:val="24"/>
          <w:lang w:eastAsia="en-GB"/>
        </w:rPr>
      </w:pPr>
      <w:r>
        <w:rPr>
          <w:rFonts w:ascii="avenir-next" w:eastAsia="Times New Roman" w:hAnsi="avenir-next" w:cs="Times New Roman"/>
          <w:color w:val="333333"/>
          <w:sz w:val="24"/>
          <w:szCs w:val="24"/>
          <w:lang w:eastAsia="en-GB"/>
        </w:rPr>
        <w:t xml:space="preserve">Francis House </w:t>
      </w:r>
      <w:r w:rsidR="00E63925">
        <w:rPr>
          <w:rFonts w:ascii="avenir-next" w:eastAsia="Times New Roman" w:hAnsi="avenir-next" w:cs="Times New Roman"/>
          <w:color w:val="333333"/>
          <w:sz w:val="24"/>
          <w:szCs w:val="24"/>
          <w:lang w:eastAsia="en-GB"/>
        </w:rPr>
        <w:t>Family Trust</w:t>
      </w:r>
      <w:r w:rsidR="000835ED" w:rsidRPr="000835ED">
        <w:rPr>
          <w:rFonts w:ascii="avenir-next" w:eastAsia="Times New Roman" w:hAnsi="avenir-next" w:cs="Times New Roman"/>
          <w:color w:val="333333"/>
          <w:sz w:val="24"/>
          <w:szCs w:val="24"/>
          <w:lang w:eastAsia="en-GB"/>
        </w:rPr>
        <w:t xml:space="preserve"> reserves the right to update and amend these Terms &amp; Conditions at any time. </w:t>
      </w:r>
    </w:p>
    <w:p w14:paraId="4447A50A" w14:textId="77777777" w:rsidR="00604899" w:rsidRDefault="00604899"/>
    <w:sectPr w:rsidR="0060489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7B251" w14:textId="77777777" w:rsidR="000E63D3" w:rsidRDefault="000E63D3" w:rsidP="00FC3730">
      <w:pPr>
        <w:spacing w:after="0" w:line="240" w:lineRule="auto"/>
      </w:pPr>
      <w:r>
        <w:separator/>
      </w:r>
    </w:p>
  </w:endnote>
  <w:endnote w:type="continuationSeparator" w:id="0">
    <w:p w14:paraId="6F5E3868" w14:textId="77777777" w:rsidR="000E63D3" w:rsidRDefault="000E63D3" w:rsidP="00FC3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nex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4BB5" w14:textId="19C35858" w:rsidR="00FC3730" w:rsidRDefault="00FC3730">
    <w:pPr>
      <w:pStyle w:val="Footer"/>
      <w:rPr>
        <w:sz w:val="16"/>
        <w:szCs w:val="16"/>
      </w:rPr>
    </w:pPr>
    <w:r w:rsidRPr="00FC3730">
      <w:rPr>
        <w:sz w:val="16"/>
        <w:szCs w:val="16"/>
      </w:rPr>
      <w:t xml:space="preserve">Francis House Family Trust – </w:t>
    </w:r>
    <w:r w:rsidR="00204030">
      <w:rPr>
        <w:sz w:val="16"/>
        <w:szCs w:val="16"/>
      </w:rPr>
      <w:t xml:space="preserve">updated </w:t>
    </w:r>
    <w:r w:rsidR="00184483">
      <w:rPr>
        <w:sz w:val="16"/>
        <w:szCs w:val="16"/>
      </w:rPr>
      <w:t xml:space="preserve">February </w:t>
    </w:r>
    <w:r w:rsidRPr="00FC3730">
      <w:rPr>
        <w:sz w:val="16"/>
        <w:szCs w:val="16"/>
      </w:rPr>
      <w:t>202</w:t>
    </w:r>
    <w:r w:rsidR="005B6799">
      <w:rPr>
        <w:sz w:val="16"/>
        <w:szCs w:val="16"/>
      </w:rPr>
      <w:t>6</w:t>
    </w:r>
  </w:p>
  <w:p w14:paraId="33B5FEF3" w14:textId="2901325C" w:rsidR="00FC3730" w:rsidRDefault="00FC3730">
    <w:pPr>
      <w:pStyle w:val="Footer"/>
      <w:rPr>
        <w:sz w:val="16"/>
        <w:szCs w:val="16"/>
      </w:rPr>
    </w:pPr>
    <w:hyperlink r:id="rId1" w:history="1">
      <w:r w:rsidRPr="00935716">
        <w:rPr>
          <w:rStyle w:val="Hyperlink"/>
          <w:sz w:val="16"/>
          <w:szCs w:val="16"/>
        </w:rPr>
        <w:t>www.francishouse.org.uk</w:t>
      </w:r>
    </w:hyperlink>
  </w:p>
  <w:p w14:paraId="5791DB34" w14:textId="77777777" w:rsidR="00FC3730" w:rsidRPr="00FC3730" w:rsidRDefault="00FC3730">
    <w:pPr>
      <w:pStyle w:val="Footer"/>
      <w:rPr>
        <w:sz w:val="16"/>
        <w:szCs w:val="16"/>
      </w:rPr>
    </w:pPr>
  </w:p>
  <w:p w14:paraId="42384219" w14:textId="77777777" w:rsidR="00FC3730" w:rsidRDefault="00FC3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A1E5" w14:textId="77777777" w:rsidR="000E63D3" w:rsidRDefault="000E63D3" w:rsidP="00FC3730">
      <w:pPr>
        <w:spacing w:after="0" w:line="240" w:lineRule="auto"/>
      </w:pPr>
      <w:r>
        <w:separator/>
      </w:r>
    </w:p>
  </w:footnote>
  <w:footnote w:type="continuationSeparator" w:id="0">
    <w:p w14:paraId="0CBF9172" w14:textId="77777777" w:rsidR="000E63D3" w:rsidRDefault="000E63D3" w:rsidP="00FC37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5ED"/>
    <w:rsid w:val="00025F8F"/>
    <w:rsid w:val="00032270"/>
    <w:rsid w:val="000543A4"/>
    <w:rsid w:val="000835ED"/>
    <w:rsid w:val="000A11AA"/>
    <w:rsid w:val="000E63D3"/>
    <w:rsid w:val="000F02AA"/>
    <w:rsid w:val="00131D02"/>
    <w:rsid w:val="00152EC3"/>
    <w:rsid w:val="00173B30"/>
    <w:rsid w:val="0018034A"/>
    <w:rsid w:val="00184483"/>
    <w:rsid w:val="001F218B"/>
    <w:rsid w:val="00204030"/>
    <w:rsid w:val="002115E0"/>
    <w:rsid w:val="00296AC2"/>
    <w:rsid w:val="002B220A"/>
    <w:rsid w:val="002E71B6"/>
    <w:rsid w:val="00321851"/>
    <w:rsid w:val="003D6EBE"/>
    <w:rsid w:val="004232FB"/>
    <w:rsid w:val="00475551"/>
    <w:rsid w:val="00486524"/>
    <w:rsid w:val="004929C0"/>
    <w:rsid w:val="004C1696"/>
    <w:rsid w:val="004E3A90"/>
    <w:rsid w:val="00543E40"/>
    <w:rsid w:val="0055785C"/>
    <w:rsid w:val="0057500E"/>
    <w:rsid w:val="005A5BFD"/>
    <w:rsid w:val="005B6799"/>
    <w:rsid w:val="005C5180"/>
    <w:rsid w:val="00604899"/>
    <w:rsid w:val="00641D77"/>
    <w:rsid w:val="006D360D"/>
    <w:rsid w:val="006E754D"/>
    <w:rsid w:val="007B6CD8"/>
    <w:rsid w:val="007D6B55"/>
    <w:rsid w:val="00862380"/>
    <w:rsid w:val="008A5697"/>
    <w:rsid w:val="00931112"/>
    <w:rsid w:val="00974B19"/>
    <w:rsid w:val="009A464F"/>
    <w:rsid w:val="009B0911"/>
    <w:rsid w:val="009C26EC"/>
    <w:rsid w:val="009F4D2B"/>
    <w:rsid w:val="00B105CB"/>
    <w:rsid w:val="00B16CE2"/>
    <w:rsid w:val="00B6644C"/>
    <w:rsid w:val="00C071A9"/>
    <w:rsid w:val="00C74261"/>
    <w:rsid w:val="00C90E7F"/>
    <w:rsid w:val="00CD76E4"/>
    <w:rsid w:val="00CE1F3B"/>
    <w:rsid w:val="00CE5250"/>
    <w:rsid w:val="00D41D97"/>
    <w:rsid w:val="00D52DF4"/>
    <w:rsid w:val="00D7525E"/>
    <w:rsid w:val="00DB32AA"/>
    <w:rsid w:val="00DB5E36"/>
    <w:rsid w:val="00E63925"/>
    <w:rsid w:val="00E77740"/>
    <w:rsid w:val="00ED2318"/>
    <w:rsid w:val="00F11380"/>
    <w:rsid w:val="00F2294E"/>
    <w:rsid w:val="00F96D8B"/>
    <w:rsid w:val="00FC3730"/>
    <w:rsid w:val="00FD1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B9B2"/>
  <w15:chartTrackingRefBased/>
  <w15:docId w15:val="{CA289641-AF82-43BB-8EC4-01776F2E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w:eastAsiaTheme="minorHAnsi" w:hAnsi="Nuni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85C"/>
    <w:rPr>
      <w:color w:val="0563C1" w:themeColor="hyperlink"/>
      <w:u w:val="single"/>
    </w:rPr>
  </w:style>
  <w:style w:type="character" w:styleId="UnresolvedMention">
    <w:name w:val="Unresolved Mention"/>
    <w:basedOn w:val="DefaultParagraphFont"/>
    <w:uiPriority w:val="99"/>
    <w:semiHidden/>
    <w:unhideWhenUsed/>
    <w:rsid w:val="0055785C"/>
    <w:rPr>
      <w:color w:val="605E5C"/>
      <w:shd w:val="clear" w:color="auto" w:fill="E1DFDD"/>
    </w:rPr>
  </w:style>
  <w:style w:type="paragraph" w:styleId="Header">
    <w:name w:val="header"/>
    <w:basedOn w:val="Normal"/>
    <w:link w:val="HeaderChar"/>
    <w:uiPriority w:val="99"/>
    <w:unhideWhenUsed/>
    <w:rsid w:val="00FC3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730"/>
  </w:style>
  <w:style w:type="paragraph" w:styleId="Footer">
    <w:name w:val="footer"/>
    <w:basedOn w:val="Normal"/>
    <w:link w:val="FooterChar"/>
    <w:uiPriority w:val="99"/>
    <w:unhideWhenUsed/>
    <w:rsid w:val="00FC3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730"/>
  </w:style>
  <w:style w:type="character" w:styleId="FollowedHyperlink">
    <w:name w:val="FollowedHyperlink"/>
    <w:basedOn w:val="DefaultParagraphFont"/>
    <w:uiPriority w:val="99"/>
    <w:semiHidden/>
    <w:unhideWhenUsed/>
    <w:rsid w:val="004E3A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6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raffle.francishouse.org.uk/raffle/summer-raffle-20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rancishou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6F22D6B32A2C478CA7960B62F09170" ma:contentTypeVersion="4" ma:contentTypeDescription="Create a new document." ma:contentTypeScope="" ma:versionID="6b3a5e5474a6be78f6c77d2c8b1427a2">
  <xsd:schema xmlns:xsd="http://www.w3.org/2001/XMLSchema" xmlns:xs="http://www.w3.org/2001/XMLSchema" xmlns:p="http://schemas.microsoft.com/office/2006/metadata/properties" xmlns:ns3="339bca03-481e-416f-84ba-0361f4996157" targetNamespace="http://schemas.microsoft.com/office/2006/metadata/properties" ma:root="true" ma:fieldsID="17bebad9149ee7981446118590599fe4" ns3:_="">
    <xsd:import namespace="339bca03-481e-416f-84ba-0361f499615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bca03-481e-416f-84ba-0361f4996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BC0A86-C83E-4B27-BD46-7B00AF2C8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bca03-481e-416f-84ba-0361f4996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2E1F1-20FF-4399-879D-0F48D5B735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09A87-8D8B-486A-B411-60B755405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Williams</dc:creator>
  <cp:keywords/>
  <dc:description/>
  <cp:lastModifiedBy>Jonathan Flett</cp:lastModifiedBy>
  <cp:revision>9</cp:revision>
  <cp:lastPrinted>2024-07-23T13:58:00Z</cp:lastPrinted>
  <dcterms:created xsi:type="dcterms:W3CDTF">2025-01-28T14:40:00Z</dcterms:created>
  <dcterms:modified xsi:type="dcterms:W3CDTF">2026-08-27T15:34:00Z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0x010100036F22D6B32A2C478CA7960B62F09170</vt:lpwstr>
  </property>
</Properties>
</file>